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148B" w14:textId="6D1FA07A" w:rsidR="0052234B" w:rsidRPr="0052234B" w:rsidRDefault="0052234B" w:rsidP="0052234B">
      <w:pPr>
        <w:jc w:val="center"/>
        <w:rPr>
          <w:sz w:val="40"/>
          <w:szCs w:val="40"/>
        </w:rPr>
      </w:pPr>
      <w:r w:rsidRPr="0052234B">
        <w:rPr>
          <w:sz w:val="40"/>
          <w:szCs w:val="40"/>
        </w:rPr>
        <w:t>Week 4 Vocabulary List</w:t>
      </w:r>
    </w:p>
    <w:p w14:paraId="715C56E9" w14:textId="65DD34D1" w:rsidR="0052234B" w:rsidRDefault="0052234B" w:rsidP="0052234B">
      <w:pPr>
        <w:jc w:val="center"/>
      </w:pPr>
      <w:r>
        <w:t>Core French 8</w:t>
      </w:r>
    </w:p>
    <w:p w14:paraId="27E379B1" w14:textId="5CC03AB0" w:rsidR="0052234B" w:rsidRDefault="00522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234B" w14:paraId="6841D16E" w14:textId="77777777" w:rsidTr="0052234B">
        <w:tc>
          <w:tcPr>
            <w:tcW w:w="3116" w:type="dxa"/>
            <w:shd w:val="clear" w:color="auto" w:fill="D9D9D9" w:themeFill="background1" w:themeFillShade="D9"/>
          </w:tcPr>
          <w:p w14:paraId="2766F55C" w14:textId="7D47AD5C" w:rsidR="0052234B" w:rsidRDefault="0052234B">
            <w:r>
              <w:t>French word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3DFA23D" w14:textId="30A8A9C3" w:rsidR="0052234B" w:rsidRDefault="0052234B">
            <w:r>
              <w:t>English translation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5FD381" w14:textId="08B5F727" w:rsidR="0052234B" w:rsidRDefault="0052234B">
            <w:r>
              <w:t>Parts of speech</w:t>
            </w:r>
          </w:p>
        </w:tc>
      </w:tr>
      <w:tr w:rsidR="0052234B" w14:paraId="31BF3E9F" w14:textId="77777777" w:rsidTr="0052234B">
        <w:tc>
          <w:tcPr>
            <w:tcW w:w="3116" w:type="dxa"/>
          </w:tcPr>
          <w:p w14:paraId="400C536F" w14:textId="4568AEF4" w:rsidR="0052234B" w:rsidRDefault="0052234B" w:rsidP="0052234B">
            <w:r w:rsidRPr="00C67B34">
              <w:t>petit</w:t>
            </w:r>
          </w:p>
        </w:tc>
        <w:tc>
          <w:tcPr>
            <w:tcW w:w="3117" w:type="dxa"/>
          </w:tcPr>
          <w:p w14:paraId="33E9A76F" w14:textId="0621D87A" w:rsidR="0052234B" w:rsidRDefault="0052234B" w:rsidP="0052234B">
            <w:r>
              <w:t>small</w:t>
            </w:r>
          </w:p>
        </w:tc>
        <w:tc>
          <w:tcPr>
            <w:tcW w:w="3117" w:type="dxa"/>
          </w:tcPr>
          <w:p w14:paraId="25C92C8F" w14:textId="4BA5C719" w:rsidR="0052234B" w:rsidRDefault="0052234B" w:rsidP="0052234B">
            <w:r>
              <w:t>adjective</w:t>
            </w:r>
          </w:p>
        </w:tc>
      </w:tr>
      <w:tr w:rsidR="0052234B" w14:paraId="36A6E027" w14:textId="77777777" w:rsidTr="0052234B">
        <w:tc>
          <w:tcPr>
            <w:tcW w:w="3116" w:type="dxa"/>
          </w:tcPr>
          <w:p w14:paraId="10D216FB" w14:textId="5C0C8EF2" w:rsidR="0052234B" w:rsidRDefault="0052234B" w:rsidP="0052234B">
            <w:r w:rsidRPr="00C67B34">
              <w:t>grand</w:t>
            </w:r>
          </w:p>
        </w:tc>
        <w:tc>
          <w:tcPr>
            <w:tcW w:w="3117" w:type="dxa"/>
          </w:tcPr>
          <w:p w14:paraId="66C85E05" w14:textId="03884CFC" w:rsidR="0052234B" w:rsidRDefault="0052234B" w:rsidP="0052234B">
            <w:r>
              <w:t>big</w:t>
            </w:r>
          </w:p>
        </w:tc>
        <w:tc>
          <w:tcPr>
            <w:tcW w:w="3117" w:type="dxa"/>
          </w:tcPr>
          <w:p w14:paraId="2FCBC08E" w14:textId="13E42EE9" w:rsidR="0052234B" w:rsidRDefault="0052234B" w:rsidP="0052234B">
            <w:r>
              <w:t>adjective</w:t>
            </w:r>
          </w:p>
        </w:tc>
      </w:tr>
      <w:tr w:rsidR="0052234B" w14:paraId="0EB6E67E" w14:textId="77777777" w:rsidTr="0052234B">
        <w:tc>
          <w:tcPr>
            <w:tcW w:w="3116" w:type="dxa"/>
          </w:tcPr>
          <w:p w14:paraId="3AF20678" w14:textId="68D4BE9E" w:rsidR="0052234B" w:rsidRDefault="0052234B" w:rsidP="0052234B">
            <w:r w:rsidRPr="00C67B34">
              <w:t>bien</w:t>
            </w:r>
          </w:p>
        </w:tc>
        <w:tc>
          <w:tcPr>
            <w:tcW w:w="3117" w:type="dxa"/>
          </w:tcPr>
          <w:p w14:paraId="71EEFC50" w14:textId="131B8B24" w:rsidR="0052234B" w:rsidRDefault="0052234B" w:rsidP="0052234B">
            <w:r>
              <w:t>well</w:t>
            </w:r>
          </w:p>
        </w:tc>
        <w:tc>
          <w:tcPr>
            <w:tcW w:w="3117" w:type="dxa"/>
          </w:tcPr>
          <w:p w14:paraId="78527747" w14:textId="4AE6C372" w:rsidR="0052234B" w:rsidRDefault="0052234B" w:rsidP="0052234B">
            <w:r>
              <w:t>adverb</w:t>
            </w:r>
          </w:p>
        </w:tc>
      </w:tr>
      <w:tr w:rsidR="0052234B" w14:paraId="18D966FD" w14:textId="77777777" w:rsidTr="0052234B">
        <w:tc>
          <w:tcPr>
            <w:tcW w:w="3116" w:type="dxa"/>
          </w:tcPr>
          <w:p w14:paraId="19B52174" w14:textId="44A19208" w:rsidR="0052234B" w:rsidRDefault="0052234B" w:rsidP="0052234B">
            <w:r w:rsidRPr="00C67B34">
              <w:t>mal</w:t>
            </w:r>
          </w:p>
        </w:tc>
        <w:tc>
          <w:tcPr>
            <w:tcW w:w="3117" w:type="dxa"/>
          </w:tcPr>
          <w:p w14:paraId="54D12306" w14:textId="2CA08775" w:rsidR="0052234B" w:rsidRDefault="0052234B" w:rsidP="0052234B">
            <w:r>
              <w:t>poorly</w:t>
            </w:r>
          </w:p>
        </w:tc>
        <w:tc>
          <w:tcPr>
            <w:tcW w:w="3117" w:type="dxa"/>
          </w:tcPr>
          <w:p w14:paraId="76398CBF" w14:textId="1E8941DC" w:rsidR="0052234B" w:rsidRDefault="0052234B" w:rsidP="0052234B">
            <w:r>
              <w:t>adverb</w:t>
            </w:r>
          </w:p>
        </w:tc>
      </w:tr>
      <w:tr w:rsidR="0052234B" w14:paraId="32349B81" w14:textId="77777777" w:rsidTr="0052234B">
        <w:tc>
          <w:tcPr>
            <w:tcW w:w="3116" w:type="dxa"/>
          </w:tcPr>
          <w:p w14:paraId="6750A517" w14:textId="056C268F" w:rsidR="0052234B" w:rsidRDefault="0052234B" w:rsidP="0052234B">
            <w:r w:rsidRPr="00C67B34">
              <w:t>et</w:t>
            </w:r>
          </w:p>
        </w:tc>
        <w:tc>
          <w:tcPr>
            <w:tcW w:w="3117" w:type="dxa"/>
          </w:tcPr>
          <w:p w14:paraId="1BDA5181" w14:textId="3AAD2573" w:rsidR="0052234B" w:rsidRDefault="0052234B" w:rsidP="0052234B">
            <w:r>
              <w:t>and</w:t>
            </w:r>
          </w:p>
        </w:tc>
        <w:tc>
          <w:tcPr>
            <w:tcW w:w="3117" w:type="dxa"/>
          </w:tcPr>
          <w:p w14:paraId="217575CA" w14:textId="114C7381" w:rsidR="0052234B" w:rsidRDefault="0052234B" w:rsidP="0052234B">
            <w:r>
              <w:t>conjunction</w:t>
            </w:r>
          </w:p>
        </w:tc>
      </w:tr>
      <w:tr w:rsidR="0052234B" w14:paraId="23CD0BFD" w14:textId="77777777" w:rsidTr="0052234B">
        <w:tc>
          <w:tcPr>
            <w:tcW w:w="3116" w:type="dxa"/>
          </w:tcPr>
          <w:p w14:paraId="273E6487" w14:textId="210FF3C6" w:rsidR="0052234B" w:rsidRDefault="0052234B" w:rsidP="0052234B">
            <w:proofErr w:type="spellStart"/>
            <w:r w:rsidRPr="00C67B34">
              <w:t>mon</w:t>
            </w:r>
            <w:proofErr w:type="spellEnd"/>
          </w:p>
        </w:tc>
        <w:tc>
          <w:tcPr>
            <w:tcW w:w="3117" w:type="dxa"/>
          </w:tcPr>
          <w:p w14:paraId="1FA35F85" w14:textId="6AD56B33" w:rsidR="0052234B" w:rsidRDefault="0052234B" w:rsidP="0052234B">
            <w:r>
              <w:t>my (masculine)</w:t>
            </w:r>
          </w:p>
        </w:tc>
        <w:tc>
          <w:tcPr>
            <w:tcW w:w="3117" w:type="dxa"/>
          </w:tcPr>
          <w:p w14:paraId="599427F0" w14:textId="0BD41B73" w:rsidR="0052234B" w:rsidRDefault="0052234B" w:rsidP="0052234B">
            <w:r>
              <w:t>pronoun</w:t>
            </w:r>
          </w:p>
        </w:tc>
      </w:tr>
      <w:tr w:rsidR="0052234B" w14:paraId="04481303" w14:textId="77777777" w:rsidTr="0052234B">
        <w:tc>
          <w:tcPr>
            <w:tcW w:w="3116" w:type="dxa"/>
          </w:tcPr>
          <w:p w14:paraId="0C51AEAC" w14:textId="7C07B2C4" w:rsidR="0052234B" w:rsidRDefault="0052234B" w:rsidP="0052234B">
            <w:r w:rsidRPr="00C67B34">
              <w:t>ma</w:t>
            </w:r>
          </w:p>
        </w:tc>
        <w:tc>
          <w:tcPr>
            <w:tcW w:w="3117" w:type="dxa"/>
          </w:tcPr>
          <w:p w14:paraId="34A6B415" w14:textId="48AA4D71" w:rsidR="0052234B" w:rsidRDefault="0052234B" w:rsidP="0052234B">
            <w:r>
              <w:t>my (feminine)</w:t>
            </w:r>
          </w:p>
        </w:tc>
        <w:tc>
          <w:tcPr>
            <w:tcW w:w="3117" w:type="dxa"/>
          </w:tcPr>
          <w:p w14:paraId="7A575AEC" w14:textId="5BC12C10" w:rsidR="0052234B" w:rsidRDefault="0052234B" w:rsidP="0052234B">
            <w:r>
              <w:t>pronoun</w:t>
            </w:r>
          </w:p>
        </w:tc>
      </w:tr>
      <w:tr w:rsidR="0052234B" w14:paraId="23555FC4" w14:textId="77777777" w:rsidTr="0052234B">
        <w:tc>
          <w:tcPr>
            <w:tcW w:w="3116" w:type="dxa"/>
          </w:tcPr>
          <w:p w14:paraId="5C0E168E" w14:textId="4E62001D" w:rsidR="0052234B" w:rsidRDefault="0052234B" w:rsidP="0052234B">
            <w:proofErr w:type="spellStart"/>
            <w:r w:rsidRPr="00C67B34">
              <w:t>mes</w:t>
            </w:r>
            <w:proofErr w:type="spellEnd"/>
          </w:p>
        </w:tc>
        <w:tc>
          <w:tcPr>
            <w:tcW w:w="3117" w:type="dxa"/>
          </w:tcPr>
          <w:p w14:paraId="238435D5" w14:textId="1C5FB814" w:rsidR="0052234B" w:rsidRDefault="0052234B" w:rsidP="0052234B">
            <w:r>
              <w:t>my (plural)</w:t>
            </w:r>
          </w:p>
        </w:tc>
        <w:tc>
          <w:tcPr>
            <w:tcW w:w="3117" w:type="dxa"/>
          </w:tcPr>
          <w:p w14:paraId="2211E39A" w14:textId="0C1AD769" w:rsidR="0052234B" w:rsidRDefault="0052234B" w:rsidP="0052234B">
            <w:r>
              <w:t>pronoun</w:t>
            </w:r>
          </w:p>
        </w:tc>
      </w:tr>
      <w:tr w:rsidR="0052234B" w14:paraId="6E201812" w14:textId="77777777" w:rsidTr="0052234B">
        <w:tc>
          <w:tcPr>
            <w:tcW w:w="3116" w:type="dxa"/>
          </w:tcPr>
          <w:p w14:paraId="1D47AD5C" w14:textId="20AB3C91" w:rsidR="0052234B" w:rsidRDefault="0052234B" w:rsidP="0052234B">
            <w:r w:rsidRPr="00C67B34">
              <w:t>de</w:t>
            </w:r>
          </w:p>
        </w:tc>
        <w:tc>
          <w:tcPr>
            <w:tcW w:w="3117" w:type="dxa"/>
          </w:tcPr>
          <w:p w14:paraId="61D25D04" w14:textId="02EB974A" w:rsidR="0052234B" w:rsidRDefault="0052234B" w:rsidP="0052234B">
            <w:r>
              <w:t>of/ from</w:t>
            </w:r>
          </w:p>
        </w:tc>
        <w:tc>
          <w:tcPr>
            <w:tcW w:w="3117" w:type="dxa"/>
          </w:tcPr>
          <w:p w14:paraId="5E473DF0" w14:textId="3868A9BB" w:rsidR="0052234B" w:rsidRDefault="0052234B" w:rsidP="0052234B">
            <w:r>
              <w:t>preposition</w:t>
            </w:r>
          </w:p>
        </w:tc>
      </w:tr>
      <w:tr w:rsidR="0052234B" w14:paraId="22A00446" w14:textId="77777777" w:rsidTr="0052234B">
        <w:tc>
          <w:tcPr>
            <w:tcW w:w="3116" w:type="dxa"/>
          </w:tcPr>
          <w:p w14:paraId="60485C5A" w14:textId="643F4CF5" w:rsidR="0052234B" w:rsidRDefault="0052234B" w:rsidP="0052234B">
            <w:proofErr w:type="spellStart"/>
            <w:r w:rsidRPr="00C67B34">
              <w:t>oui</w:t>
            </w:r>
            <w:proofErr w:type="spellEnd"/>
          </w:p>
        </w:tc>
        <w:tc>
          <w:tcPr>
            <w:tcW w:w="3117" w:type="dxa"/>
          </w:tcPr>
          <w:p w14:paraId="530BE59A" w14:textId="15EBDE98" w:rsidR="0052234B" w:rsidRDefault="0052234B" w:rsidP="0052234B">
            <w:r>
              <w:t>yes</w:t>
            </w:r>
          </w:p>
        </w:tc>
        <w:tc>
          <w:tcPr>
            <w:tcW w:w="3117" w:type="dxa"/>
          </w:tcPr>
          <w:p w14:paraId="0A7416EC" w14:textId="252FEE5E" w:rsidR="0052234B" w:rsidRDefault="0052234B" w:rsidP="0052234B">
            <w:r>
              <w:t>adverb</w:t>
            </w:r>
          </w:p>
        </w:tc>
      </w:tr>
      <w:tr w:rsidR="0052234B" w14:paraId="15277FC9" w14:textId="77777777" w:rsidTr="0052234B">
        <w:tc>
          <w:tcPr>
            <w:tcW w:w="3116" w:type="dxa"/>
          </w:tcPr>
          <w:p w14:paraId="6FD0AF2B" w14:textId="6B783B60" w:rsidR="0052234B" w:rsidRDefault="0052234B" w:rsidP="0052234B">
            <w:r w:rsidRPr="00C67B34">
              <w:t>non</w:t>
            </w:r>
          </w:p>
        </w:tc>
        <w:tc>
          <w:tcPr>
            <w:tcW w:w="3117" w:type="dxa"/>
          </w:tcPr>
          <w:p w14:paraId="33DCF83D" w14:textId="5B04C50E" w:rsidR="0052234B" w:rsidRDefault="0052234B" w:rsidP="0052234B">
            <w:r>
              <w:t>no</w:t>
            </w:r>
          </w:p>
        </w:tc>
        <w:tc>
          <w:tcPr>
            <w:tcW w:w="3117" w:type="dxa"/>
          </w:tcPr>
          <w:p w14:paraId="3F2BFA20" w14:textId="543C0805" w:rsidR="0052234B" w:rsidRDefault="0052234B" w:rsidP="0052234B">
            <w:r>
              <w:t>adverb</w:t>
            </w:r>
          </w:p>
        </w:tc>
      </w:tr>
      <w:tr w:rsidR="0052234B" w14:paraId="78BB19CE" w14:textId="77777777" w:rsidTr="0052234B">
        <w:tc>
          <w:tcPr>
            <w:tcW w:w="3116" w:type="dxa"/>
          </w:tcPr>
          <w:p w14:paraId="275DF38D" w14:textId="7E8AD30C" w:rsidR="0052234B" w:rsidRDefault="0052234B" w:rsidP="0052234B">
            <w:proofErr w:type="spellStart"/>
            <w:r w:rsidRPr="00C67B34">
              <w:t>c’est</w:t>
            </w:r>
            <w:proofErr w:type="spellEnd"/>
          </w:p>
        </w:tc>
        <w:tc>
          <w:tcPr>
            <w:tcW w:w="3117" w:type="dxa"/>
          </w:tcPr>
          <w:p w14:paraId="5A551E2B" w14:textId="20915790" w:rsidR="0052234B" w:rsidRDefault="0052234B" w:rsidP="0052234B">
            <w:r>
              <w:t>it is/ it’s</w:t>
            </w:r>
          </w:p>
        </w:tc>
        <w:tc>
          <w:tcPr>
            <w:tcW w:w="3117" w:type="dxa"/>
          </w:tcPr>
          <w:p w14:paraId="0E734F6F" w14:textId="618EC588" w:rsidR="0052234B" w:rsidRDefault="0052234B" w:rsidP="0052234B">
            <w:r>
              <w:t>expression</w:t>
            </w:r>
          </w:p>
        </w:tc>
      </w:tr>
    </w:tbl>
    <w:p w14:paraId="55986567" w14:textId="77777777" w:rsidR="0052234B" w:rsidRDefault="0052234B"/>
    <w:sectPr w:rsidR="0052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B"/>
    <w:rsid w:val="00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13632"/>
  <w15:chartTrackingRefBased/>
  <w15:docId w15:val="{D220C194-952B-E241-8FC9-A0A0D32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</cp:revision>
  <dcterms:created xsi:type="dcterms:W3CDTF">2023-09-15T19:45:00Z</dcterms:created>
  <dcterms:modified xsi:type="dcterms:W3CDTF">2023-09-15T19:50:00Z</dcterms:modified>
</cp:coreProperties>
</file>